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som inkom 2023-08-25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6545053, E 467815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tretåig hackspett (NT, T, §4), mattlummer (T, §9), spillkråka (T,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