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som inkom 2023-09-06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6544639, E 467981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8 naturvårdsarter hittats: tretåig hackspett (NT, T, §4), grönpyrola (S, T), thomsons trägnagare (S), spillkråka (T, §4), tjäder (T, §4), gröngöling (§4), kungsfågel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gröngöling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