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brunpudrad nållav (NT),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grön sköldmossa (S, §8), skogsknipprot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