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dokument behandlar höga naturvärden i avverkningsanmälan A 19948-2026 i Hällefors kommun. Denna avverkningsanmälan inkom 2026-04-24 09:18:50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6646896, E 473415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