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25 meter från avverkningsanmälan A 29739-2026 i Hällefors kommun har hittats 17 naturvårdsarter varav 5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