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dokument behandlar höga naturvärden i avverkningsanmälan A 56295-2021 i Hällefors kommun som inkom 2021-10-08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6623835, E 470552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