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Detta dokument behandlar höga naturvärden i avverkningsanmälan A 28598-2024 i Hällefors kommun som inkom 2024-07-05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33196" cy="5688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03319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6634257, E 480734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