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Detta dokument behandlar höga naturvärden i avverkningsanmälan A 5684-2025 i Hällefors kommun som inkom 2025-02-06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6630143, E 473967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