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nmälan A 4652-2023 i Hällefors kommun. Denna avverkningsanmälan inkom 2023-01-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4652-2023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