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norsk näverlav (VU), dvärgbägarlav (NT), garnlav (NT), kolflarnlav (NT), spillkråka (NT, §4), talltita (NT, §4), tretåig hackspett (NT, §4), vedskivlav (NT), skuggblåslav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