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Detta dokument behandlar höga naturvärden i avverkningsanmälan A 18047-2026 i Hällefors kommun som inkom 2026-04-13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6598422, E 482370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3 naturvårdsarter hittats: mattlummer (T, §9), tjäder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