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45694-2023 i Hällefors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