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34-2024 i Hällefo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