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16923-2025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