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37817-2021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