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som inkom 2026-03-02 och omfattar 41,9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6642241, E 502218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älg (NT), mindre märgborre (S, T), mattlummer (T, §9), spillkråka (T, §4), tjäder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