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dokument behandlar höga naturvärden i avverkningsanmälan A 39095-2022 i Ljusnarsbergs kommun som inkom 2022-09-13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6646366, E 496563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