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Detta dokument behandlar höga naturvärden i avverkningsanmälan A 20797-2022 i Ljusnarsbergs kommun som inkom 2022-05-20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6647667, E 488770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