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Detta dokument behandlar höga naturvärden i avverkningsanmälan A 49300-2025 i Ljusnarsbergs kommun som inkom 2025-10-06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6631873, E 501872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