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som inkom 2021-11-15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6647397, E 495054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garnlav (VU, T), brunpudrad nållav (NT, T), tretåig hackspett (NT, T, §4), vedtrappmossa (NT, T), flagellkvastmossa (S, T), gulnål (S, T), mindre märgborre (S, T), vedticka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