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15-2019 i Ljusnars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