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 taggsvamp (NT), kortskaftad ärgspik (NT), spillkråka (NT, §4), tallriska (NT), ullticka (NT), vedtrappmossa (NT), dropptaggsvamp (S), flagellkvastmossa (S), mindre märgborre (S), vågbandad barkbock (S), kungsfågel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