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klagomål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6585249, E 512659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