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dokument behandlar höga naturvärden i avverkningsanmälan A 12974-2022 i Örebro kommun. Denna avverkningsanmälan inkom 2022-03-23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