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20-2024 i Örebro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