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dokument behandlar höga naturvärden i avverkningsanmälan A 24880-2026 i Örebro kommun. Denna avverkningsanmälan inkom 2026-06-01 10:33:06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498618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