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tornseglare (EN, §4), nordfladdermus (NT, §4a), svinrot (NT), honungsvaxskivling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