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dokument behandlar höga naturvärden i avverkningsanmälan A 60720-2025 i Örebro kommun som inkom 2025-12-05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6585446, E 501630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