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som inkom 2021-06-18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6574475, E 516451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12 naturvårdsarter hittats: flattoppad klubbsvamp (NT), kandelabersvamp (NT, T), kungsspindling (NT), persiljespindling (NT), skarp dropptaggsvamp (NT), svartvit taggsvamp (NT), tjockfotad fingersvamp (NT), vågticka (NT), brandticka (S), maskfingersvamp (S), svavelriska (S)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