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kådvaxskinn (NT), scharlakansvaxskivling (NT), tallticka (NT), ullticka (NT), blomkålssvamp (S) och toppvaxskivling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6578567, E 513750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