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18 meter från avverkningsanmälan A 32782-2022 i Örebro kommun har hittats 7 naturvårdsarter varav 3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