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Detta dokument behandlar höga naturvärden i avverkningsanmälan A 60720-2025 i Örebro kommun som inkom 2025-12-05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6585446, E 501630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