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som inkom 2025-10-23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6581040, E 499508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39 naturvårdsarter hittats: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skogsknipprot (S, T, §8), blåsippa (T, §9), mattlummer (T, §9),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