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-2026 i Örebro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