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421-2021 i Kumla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