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5615-2025 i Kum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