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2264-2021 i Askersun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