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dokument behandlar höga naturvärden i avverkningsanmälan A 66341-2021 i Askersunds kommun som inkom 2021-11-18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3 naturvårdsarter hittats: vedtrappmossa (NT, T), blåmossa (S, T) och skuggmossa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6538021, E 502083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