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59238-2025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