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nmälan A 168-2021 i Askersunds kommun. Denna avverkningsanmälan inkom 2021-01-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68-2021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800, E 486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