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Detta dokument behandlar höga naturvärden i avverkningsanmälan A 53019-2021 i Askersunds kommun som inkom 2021-09-28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6531500, E 510284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