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Detta dokument behandlar höga naturvärden i avverkningsanmälan A 62084-2024 i Askersunds kommun som inkom 2024-12-30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6505631, E 498539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