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Detta dokument behandlar höga naturvärden i avverkningsanmälan A 66339-2021 i Askersunds kommun som inkom 2021-11-18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6538144, E 500960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