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Detta dokument behandlar höga naturvärden i avverkningsanmälan A 51319-2021 i Askersunds kommun som inkom 2021-09-22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6529002, E 505855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