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Detta dokument behandlar höga naturvärden i avverkningsanmälan A 63422-2021 i Askersunds kommun som inkom 2021-11-08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6538888, E 500356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humlerotfjäril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