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dokument behandlar höga naturvärden i avverkningsanmälan A 44723-2021 i Karlskoga kommun som inkom 2021-08-30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kandelabersvamp (NT, T), rävticka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6577915, E 477319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