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dokument behandlar höga naturvärden i avverkningsanmälan A 58091-2022 i Karlskoga kommun som inkom 2022-12-05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6571491, E 485086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