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dokument behandlar höga naturvärden i avverkningsanmälan A 14339-2026 i Karlskoga kommun. Denna avverkningsanmälan inkom 2026-03-19 07:50:50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tallkötticka (NT), vedskivlav (NT), dropptaggsvamp (S), vedticka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6587633, E 478791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