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havsörn (NT, §4), järpe (NT, §4), kolflarnlav (NT), orange taggsvamp (NT), talltita (NT, §4), tretåig hackspett (NT, §4), vedflamlav (NT), korallblylav (S), mörk husmossa (S), stor revmossa (S), vedticka (S), västlig hakmossa (S)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havsörn (NT, §4), järpe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