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klagomål behandlar höga naturvärden i avverkningsanmälan A 24188-2024 i Karlskoga kommun som inkom 2024-06-13 och omfattar 9,0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6588930, E 477969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